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30" w:rsidRDefault="00054730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127760" cy="1074833"/>
            <wp:effectExtent l="0" t="0" r="0" b="0"/>
            <wp:docPr id="1" name="Obrázek 1" descr="C:\Users\HP\Desktop\LOGO ŠKOLY\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ŠKOLY\LOGO ŠKO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35" cy="10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38" w:rsidRPr="00054730" w:rsidRDefault="002A6D3B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30">
        <w:rPr>
          <w:rFonts w:ascii="Times New Roman" w:hAnsi="Times New Roman" w:cs="Times New Roman"/>
          <w:b/>
          <w:sz w:val="24"/>
          <w:szCs w:val="24"/>
        </w:rPr>
        <w:t>ZÁVAZNÁ PŘIHLÁŠKA NA SEMINÁŘ</w:t>
      </w:r>
    </w:p>
    <w:p w:rsidR="00A04177" w:rsidRPr="00A04177" w:rsidRDefault="00A04177" w:rsidP="00A041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4177">
        <w:rPr>
          <w:rFonts w:ascii="Times New Roman" w:hAnsi="Times New Roman" w:cs="Times New Roman"/>
          <w:b/>
          <w:bCs/>
          <w:sz w:val="32"/>
          <w:szCs w:val="32"/>
        </w:rPr>
        <w:t>FIGURÁLNÍ KRESBA</w:t>
      </w:r>
    </w:p>
    <w:p w:rsidR="00054730" w:rsidRDefault="00A04177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730" w:rsidRPr="00054730">
        <w:rPr>
          <w:rFonts w:ascii="Times New Roman" w:hAnsi="Times New Roman" w:cs="Times New Roman"/>
          <w:b/>
          <w:sz w:val="24"/>
          <w:szCs w:val="24"/>
        </w:rPr>
        <w:t xml:space="preserve"> Základní umělecká škola Klementa Slavického, Kadaň</w:t>
      </w:r>
    </w:p>
    <w:p w:rsidR="00054730" w:rsidRDefault="00054730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Jméno účastníka: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Datum narození: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Kontakt: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Škola: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Seminář hradí účastník: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54730">
        <w:rPr>
          <w:rFonts w:ascii="Times New Roman" w:hAnsi="Times New Roman" w:cs="Times New Roman"/>
          <w:sz w:val="24"/>
          <w:szCs w:val="24"/>
        </w:rPr>
        <w:tab/>
        <w:t>ANO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>NE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Seminář hradí zaměstnavatel</w:t>
      </w:r>
      <w:r w:rsidR="00A04177">
        <w:rPr>
          <w:rFonts w:ascii="Times New Roman" w:hAnsi="Times New Roman" w:cs="Times New Roman"/>
          <w:sz w:val="24"/>
          <w:szCs w:val="24"/>
        </w:rPr>
        <w:t xml:space="preserve"> (škola)</w:t>
      </w:r>
      <w:r w:rsidRPr="00054730">
        <w:rPr>
          <w:rFonts w:ascii="Times New Roman" w:hAnsi="Times New Roman" w:cs="Times New Roman"/>
          <w:sz w:val="24"/>
          <w:szCs w:val="24"/>
        </w:rPr>
        <w:t>:</w:t>
      </w:r>
      <w:r w:rsidRPr="00054730">
        <w:rPr>
          <w:rFonts w:ascii="Times New Roman" w:hAnsi="Times New Roman" w:cs="Times New Roman"/>
          <w:sz w:val="24"/>
          <w:szCs w:val="24"/>
        </w:rPr>
        <w:tab/>
        <w:t>ANO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>NE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F87180" w:rsidRPr="00F87180" w:rsidRDefault="00F87180" w:rsidP="000547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 SEMINÁŘE: </w:t>
      </w:r>
      <w:r w:rsidRPr="00F87180">
        <w:rPr>
          <w:rFonts w:ascii="Times New Roman" w:hAnsi="Times New Roman" w:cs="Times New Roman"/>
          <w:b/>
          <w:sz w:val="24"/>
          <w:szCs w:val="24"/>
        </w:rPr>
        <w:t>soboty vždy 9:00 - 18:00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zaškrtně</w:t>
      </w:r>
      <w:r w:rsidRPr="00F87180">
        <w:rPr>
          <w:rFonts w:ascii="Times New Roman" w:hAnsi="Times New Roman" w:cs="Times New Roman"/>
          <w:i/>
          <w:sz w:val="24"/>
          <w:szCs w:val="24"/>
        </w:rPr>
        <w:t>te</w:t>
      </w:r>
    </w:p>
    <w:p w:rsidR="00F87180" w:rsidRDefault="00F87180" w:rsidP="000547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7180" w:rsidRDefault="00F87180" w:rsidP="00054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28. 10. 2017 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871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18. 11. 2017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16. 12. 2017 </w:t>
      </w:r>
    </w:p>
    <w:p w:rsidR="00F87180" w:rsidRDefault="00F8718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Souhlasím se zveřejněním fotografií ze semináře na stránkách školy, z důvodu propagace vzdělávací akce: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ANO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>NE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Datum: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Podpis:</w:t>
      </w:r>
    </w:p>
    <w:sectPr w:rsidR="00054730" w:rsidRPr="0005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3B"/>
    <w:rsid w:val="00054730"/>
    <w:rsid w:val="002A6D3B"/>
    <w:rsid w:val="002E1838"/>
    <w:rsid w:val="00911665"/>
    <w:rsid w:val="00A04177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0BA6"/>
  <w15:chartTrackingRefBased/>
  <w15:docId w15:val="{2FCD883C-A3F2-4E86-917B-3958CB49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Stasinka Slivoňová</dc:creator>
  <cp:keywords/>
  <dc:description/>
  <cp:lastModifiedBy>Jitka Stasinka Slivoňová</cp:lastModifiedBy>
  <cp:revision>2</cp:revision>
  <dcterms:created xsi:type="dcterms:W3CDTF">2017-10-09T19:05:00Z</dcterms:created>
  <dcterms:modified xsi:type="dcterms:W3CDTF">2017-10-09T19:05:00Z</dcterms:modified>
</cp:coreProperties>
</file>